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05" w:rsidRDefault="001779A6" w:rsidP="001779A6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779A6">
        <w:rPr>
          <w:rFonts w:ascii="方正小标宋简体" w:eastAsia="方正小标宋简体" w:hint="eastAsia"/>
          <w:b/>
          <w:bCs/>
          <w:sz w:val="44"/>
          <w:szCs w:val="44"/>
        </w:rPr>
        <w:t>关于“不忘初心、牢记使命”主题教育</w:t>
      </w:r>
    </w:p>
    <w:p w:rsidR="001779A6" w:rsidRPr="001779A6" w:rsidRDefault="001779A6" w:rsidP="001779A6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779A6">
        <w:rPr>
          <w:rFonts w:ascii="方正小标宋简体" w:eastAsia="方正小标宋简体" w:hint="eastAsia"/>
          <w:b/>
          <w:bCs/>
          <w:sz w:val="44"/>
          <w:szCs w:val="44"/>
        </w:rPr>
        <w:t>征求意见建议的通知</w:t>
      </w:r>
    </w:p>
    <w:p w:rsidR="001779A6" w:rsidRPr="001779A6" w:rsidRDefault="001779A6" w:rsidP="00EA7535"/>
    <w:p w:rsidR="00EA7535" w:rsidRPr="001779A6" w:rsidRDefault="00EA7535" w:rsidP="001779A6">
      <w:pPr>
        <w:spacing w:line="560" w:lineRule="exact"/>
        <w:rPr>
          <w:rFonts w:ascii="方正仿宋简体" w:eastAsia="方正仿宋简体"/>
          <w:sz w:val="32"/>
          <w:szCs w:val="32"/>
        </w:rPr>
      </w:pPr>
      <w:r w:rsidRPr="001779A6">
        <w:rPr>
          <w:rFonts w:ascii="方正仿宋简体" w:eastAsia="方正仿宋简体" w:hint="eastAsia"/>
          <w:sz w:val="32"/>
          <w:szCs w:val="32"/>
        </w:rPr>
        <w:t>各党</w:t>
      </w:r>
      <w:r w:rsidR="00A31985">
        <w:rPr>
          <w:rFonts w:ascii="方正仿宋简体" w:eastAsia="方正仿宋简体" w:hint="eastAsia"/>
          <w:sz w:val="32"/>
          <w:szCs w:val="32"/>
        </w:rPr>
        <w:t>支部</w:t>
      </w:r>
      <w:r w:rsidRPr="001779A6">
        <w:rPr>
          <w:rFonts w:ascii="方正仿宋简体" w:eastAsia="方正仿宋简体" w:hint="eastAsia"/>
          <w:sz w:val="32"/>
          <w:szCs w:val="32"/>
        </w:rPr>
        <w:t>、</w:t>
      </w:r>
      <w:r w:rsidR="001779A6" w:rsidRPr="001779A6">
        <w:rPr>
          <w:rFonts w:ascii="方正仿宋简体" w:eastAsia="方正仿宋简体" w:hint="eastAsia"/>
          <w:sz w:val="32"/>
          <w:szCs w:val="32"/>
        </w:rPr>
        <w:t>部门（单位）</w:t>
      </w:r>
      <w:r w:rsidRPr="001779A6">
        <w:rPr>
          <w:rFonts w:ascii="方正仿宋简体" w:eastAsia="方正仿宋简体" w:hint="eastAsia"/>
          <w:sz w:val="32"/>
          <w:szCs w:val="32"/>
        </w:rPr>
        <w:t>：</w:t>
      </w:r>
      <w:r w:rsidRPr="001779A6">
        <w:rPr>
          <w:rFonts w:eastAsia="方正仿宋简体" w:hint="eastAsia"/>
          <w:sz w:val="32"/>
          <w:szCs w:val="32"/>
        </w:rPr>
        <w:t> </w:t>
      </w:r>
    </w:p>
    <w:p w:rsidR="00EA7535" w:rsidRPr="001779A6" w:rsidRDefault="00EA7535" w:rsidP="001779A6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779A6">
        <w:rPr>
          <w:rFonts w:ascii="方正仿宋简体" w:eastAsia="方正仿宋简体" w:hint="eastAsia"/>
          <w:sz w:val="32"/>
          <w:szCs w:val="32"/>
        </w:rPr>
        <w:t xml:space="preserve">为深入推进“不忘初心、牢记使命”主题教育，贯彻“守 初心、担使命，找差距、抓落实”的总要求，将检视问题贯 穿于主题教育全过程，切实把问题查找准、剖析透、检视到 </w:t>
      </w:r>
      <w:r w:rsidR="009A0EF3">
        <w:rPr>
          <w:rFonts w:ascii="方正仿宋简体" w:eastAsia="方正仿宋简体" w:hint="eastAsia"/>
          <w:sz w:val="32"/>
          <w:szCs w:val="32"/>
        </w:rPr>
        <w:t>位，推动主题教育取得实效。按照学院</w:t>
      </w:r>
      <w:r w:rsidRPr="001779A6">
        <w:rPr>
          <w:rFonts w:ascii="方正仿宋简体" w:eastAsia="方正仿宋简体" w:hint="eastAsia"/>
          <w:sz w:val="32"/>
          <w:szCs w:val="32"/>
        </w:rPr>
        <w:t>党委“不忘初心、牢 记使命”主题教育总体安排，请</w:t>
      </w:r>
      <w:r w:rsidR="008C2D96" w:rsidRPr="001779A6">
        <w:rPr>
          <w:rFonts w:ascii="方正仿宋简体" w:eastAsia="方正仿宋简体" w:hint="eastAsia"/>
          <w:sz w:val="32"/>
          <w:szCs w:val="32"/>
        </w:rPr>
        <w:t>各党</w:t>
      </w:r>
      <w:r w:rsidR="00A31985">
        <w:rPr>
          <w:rFonts w:ascii="方正仿宋简体" w:eastAsia="方正仿宋简体" w:hint="eastAsia"/>
          <w:sz w:val="32"/>
          <w:szCs w:val="32"/>
        </w:rPr>
        <w:t>支部</w:t>
      </w:r>
      <w:r w:rsidR="008C2D96" w:rsidRPr="001779A6">
        <w:rPr>
          <w:rFonts w:ascii="方正仿宋简体" w:eastAsia="方正仿宋简体" w:hint="eastAsia"/>
          <w:sz w:val="32"/>
          <w:szCs w:val="32"/>
        </w:rPr>
        <w:t>、部门（单位）</w:t>
      </w:r>
      <w:r w:rsidRPr="001779A6">
        <w:rPr>
          <w:rFonts w:ascii="方正仿宋简体" w:eastAsia="方正仿宋简体" w:hint="eastAsia"/>
          <w:sz w:val="32"/>
          <w:szCs w:val="32"/>
        </w:rPr>
        <w:t>在本单位师生员工中广泛宣传，充分征求大家对学校的意见 建议。</w:t>
      </w:r>
      <w:r w:rsidRPr="001779A6">
        <w:rPr>
          <w:rFonts w:eastAsia="方正仿宋简体" w:hint="eastAsia"/>
          <w:sz w:val="32"/>
          <w:szCs w:val="32"/>
        </w:rPr>
        <w:t> </w:t>
      </w:r>
    </w:p>
    <w:p w:rsidR="0075182C" w:rsidRDefault="00EA7535" w:rsidP="00C66560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779A6">
        <w:rPr>
          <w:rFonts w:ascii="方正仿宋简体" w:eastAsia="方正仿宋简体" w:hint="eastAsia"/>
          <w:sz w:val="32"/>
          <w:szCs w:val="32"/>
        </w:rPr>
        <w:t>征求意见建议贯穿主题教育全过程，自即日起至 11 月 底。各单位、各部门或个人的意见建议可以书面文字或电子 邮件方式反映，欢迎全校广大师生多提宝贵意见建议。联系方式如下：</w:t>
      </w:r>
    </w:p>
    <w:p w:rsidR="004767F7" w:rsidRPr="001779A6" w:rsidRDefault="001B5946" w:rsidP="001779A6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</w:t>
      </w:r>
      <w:r w:rsidR="00DF5963">
        <w:rPr>
          <w:rFonts w:ascii="方正仿宋简体" w:eastAsia="方正仿宋简体" w:hint="eastAsia"/>
          <w:sz w:val="32"/>
          <w:szCs w:val="32"/>
        </w:rPr>
        <w:t>书面</w:t>
      </w:r>
      <w:r>
        <w:rPr>
          <w:rFonts w:ascii="方正仿宋简体" w:eastAsia="方正仿宋简体" w:hint="eastAsia"/>
          <w:sz w:val="32"/>
          <w:szCs w:val="32"/>
        </w:rPr>
        <w:t>投递地址：图书馆5楼党政办</w:t>
      </w:r>
      <w:r w:rsidR="00DF5963">
        <w:rPr>
          <w:rFonts w:ascii="方正仿宋简体" w:eastAsia="方正仿宋简体" w:hint="eastAsia"/>
          <w:sz w:val="32"/>
          <w:szCs w:val="32"/>
        </w:rPr>
        <w:t>（</w:t>
      </w:r>
      <w:r w:rsidR="00FA62F0" w:rsidRPr="00433754">
        <w:rPr>
          <w:rFonts w:ascii="方正仿宋简体" w:eastAsia="方正仿宋简体" w:hint="eastAsia"/>
          <w:sz w:val="32"/>
          <w:szCs w:val="32"/>
        </w:rPr>
        <w:t>“</w:t>
      </w:r>
      <w:r w:rsidR="00DF5963" w:rsidRPr="00C16743">
        <w:rPr>
          <w:rFonts w:ascii="方正仿宋简体" w:eastAsia="方正仿宋简体" w:hint="eastAsia"/>
          <w:sz w:val="32"/>
          <w:szCs w:val="32"/>
        </w:rPr>
        <w:t>不忘初心、牢记使命”主题教育领导小组</w:t>
      </w:r>
      <w:r w:rsidR="00DF5963">
        <w:rPr>
          <w:rFonts w:ascii="方正仿宋简体" w:eastAsia="方正仿宋简体" w:hint="eastAsia"/>
          <w:sz w:val="32"/>
          <w:szCs w:val="32"/>
        </w:rPr>
        <w:t>办公室）</w:t>
      </w:r>
    </w:p>
    <w:p w:rsidR="00C9131B" w:rsidRPr="00DF5963" w:rsidRDefault="00EA7535" w:rsidP="00DF5963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B5946">
        <w:rPr>
          <w:rFonts w:ascii="方正仿宋简体" w:eastAsia="方正仿宋简体" w:hint="eastAsia"/>
          <w:sz w:val="32"/>
          <w:szCs w:val="32"/>
        </w:rPr>
        <w:t>2.</w:t>
      </w:r>
      <w:r w:rsidR="00DF5963">
        <w:rPr>
          <w:rFonts w:ascii="方正仿宋简体" w:eastAsia="方正仿宋简体" w:hint="eastAsia"/>
          <w:sz w:val="32"/>
          <w:szCs w:val="32"/>
        </w:rPr>
        <w:t>电子邮件</w:t>
      </w:r>
      <w:r w:rsidR="001B5946">
        <w:rPr>
          <w:rFonts w:ascii="方正仿宋简体" w:eastAsia="方正仿宋简体" w:hint="eastAsia"/>
          <w:sz w:val="32"/>
          <w:szCs w:val="32"/>
        </w:rPr>
        <w:t>投递</w:t>
      </w:r>
      <w:r w:rsidR="00DF5963">
        <w:rPr>
          <w:rFonts w:ascii="方正仿宋简体" w:eastAsia="方正仿宋简体" w:hint="eastAsia"/>
          <w:sz w:val="32"/>
          <w:szCs w:val="32"/>
        </w:rPr>
        <w:t>地址</w:t>
      </w:r>
      <w:r w:rsidRPr="001B5946">
        <w:rPr>
          <w:rFonts w:ascii="方正仿宋简体" w:eastAsia="方正仿宋简体" w:hint="eastAsia"/>
          <w:sz w:val="32"/>
          <w:szCs w:val="32"/>
        </w:rPr>
        <w:t>：</w:t>
      </w:r>
      <w:r w:rsidR="001779A6" w:rsidRPr="001B5946">
        <w:rPr>
          <w:rFonts w:ascii="方正仿宋简体" w:eastAsia="方正仿宋简体" w:hint="eastAsia"/>
          <w:sz w:val="32"/>
          <w:szCs w:val="32"/>
        </w:rPr>
        <w:t>94467832@qq</w:t>
      </w:r>
      <w:r w:rsidRPr="001B5946">
        <w:rPr>
          <w:rFonts w:ascii="方正仿宋简体" w:eastAsia="方正仿宋简体" w:hint="eastAsia"/>
          <w:sz w:val="32"/>
          <w:szCs w:val="32"/>
        </w:rPr>
        <w:t>.com</w:t>
      </w:r>
      <w:r w:rsidRPr="001B5946">
        <w:rPr>
          <w:rFonts w:ascii="方正仿宋简体" w:eastAsia="方正仿宋简体" w:hint="eastAsia"/>
          <w:sz w:val="32"/>
          <w:szCs w:val="32"/>
        </w:rPr>
        <w:t> </w:t>
      </w:r>
    </w:p>
    <w:p w:rsidR="00433754" w:rsidRPr="00433754" w:rsidRDefault="00433754" w:rsidP="00433754">
      <w:pPr>
        <w:spacing w:line="560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附件：《</w:t>
      </w:r>
      <w:r w:rsidRPr="00433754">
        <w:rPr>
          <w:rFonts w:ascii="方正仿宋简体" w:eastAsia="方正仿宋简体" w:hint="eastAsia"/>
          <w:sz w:val="32"/>
          <w:szCs w:val="32"/>
        </w:rPr>
        <w:t>德阳城市轨道交通职业学院“不忘初心、牢记使命”主题教育征求意见表</w:t>
      </w:r>
      <w:r>
        <w:rPr>
          <w:rFonts w:ascii="方正仿宋简体" w:eastAsia="方正仿宋简体" w:hint="eastAsia"/>
          <w:sz w:val="32"/>
          <w:szCs w:val="32"/>
        </w:rPr>
        <w:t>》</w:t>
      </w:r>
    </w:p>
    <w:p w:rsidR="00C16743" w:rsidRPr="00433754" w:rsidRDefault="00C16743" w:rsidP="00433754">
      <w:pPr>
        <w:spacing w:line="560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</w:p>
    <w:p w:rsidR="00AC7F9E" w:rsidRPr="00C16743" w:rsidRDefault="00AC7F9E" w:rsidP="00C16743">
      <w:pPr>
        <w:spacing w:line="560" w:lineRule="exact"/>
        <w:ind w:firstLineChars="200" w:firstLine="640"/>
        <w:jc w:val="right"/>
        <w:rPr>
          <w:rFonts w:ascii="方正仿宋简体" w:eastAsia="方正仿宋简体"/>
          <w:sz w:val="32"/>
          <w:szCs w:val="32"/>
        </w:rPr>
      </w:pPr>
      <w:r w:rsidRPr="00C16743">
        <w:rPr>
          <w:rFonts w:ascii="方正仿宋简体" w:eastAsia="方正仿宋简体" w:hint="eastAsia"/>
          <w:sz w:val="32"/>
          <w:szCs w:val="32"/>
        </w:rPr>
        <w:t>中共</w:t>
      </w:r>
      <w:r w:rsidR="00C16743" w:rsidRPr="00C16743">
        <w:rPr>
          <w:rFonts w:ascii="方正仿宋简体" w:eastAsia="方正仿宋简体" w:hint="eastAsia"/>
          <w:sz w:val="32"/>
          <w:szCs w:val="32"/>
        </w:rPr>
        <w:t>德阳城市轨道交通职业学院</w:t>
      </w:r>
      <w:r w:rsidRPr="00C16743">
        <w:rPr>
          <w:rFonts w:ascii="方正仿宋简体" w:eastAsia="方正仿宋简体" w:hint="eastAsia"/>
          <w:sz w:val="32"/>
          <w:szCs w:val="32"/>
        </w:rPr>
        <w:t>委员会</w:t>
      </w:r>
    </w:p>
    <w:p w:rsidR="00AC7F9E" w:rsidRPr="00C16743" w:rsidRDefault="00AC7F9E" w:rsidP="00C16743">
      <w:pPr>
        <w:spacing w:line="560" w:lineRule="exact"/>
        <w:ind w:firstLineChars="200" w:firstLine="640"/>
        <w:jc w:val="right"/>
        <w:rPr>
          <w:rFonts w:ascii="方正仿宋简体" w:eastAsia="方正仿宋简体"/>
          <w:sz w:val="32"/>
          <w:szCs w:val="32"/>
        </w:rPr>
      </w:pPr>
      <w:r w:rsidRPr="00C16743">
        <w:rPr>
          <w:rFonts w:ascii="方正仿宋简体" w:eastAsia="方正仿宋简体" w:hint="eastAsia"/>
          <w:sz w:val="32"/>
          <w:szCs w:val="32"/>
        </w:rPr>
        <w:t> </w:t>
      </w:r>
      <w:r w:rsidRPr="00C16743">
        <w:rPr>
          <w:rFonts w:ascii="方正仿宋简体" w:eastAsia="方正仿宋简体" w:hint="eastAsia"/>
          <w:sz w:val="32"/>
          <w:szCs w:val="32"/>
        </w:rPr>
        <w:t>“不忘初心、牢记使命”主题教育领导小组</w:t>
      </w:r>
    </w:p>
    <w:p w:rsidR="00AC7F9E" w:rsidRPr="00C16743" w:rsidRDefault="00AC7F9E" w:rsidP="00C16743">
      <w:pPr>
        <w:spacing w:line="560" w:lineRule="exact"/>
        <w:ind w:firstLineChars="1350" w:firstLine="4320"/>
        <w:rPr>
          <w:rFonts w:ascii="方正仿宋简体" w:eastAsia="方正仿宋简体"/>
          <w:sz w:val="32"/>
          <w:szCs w:val="32"/>
        </w:rPr>
      </w:pPr>
      <w:r w:rsidRPr="00C16743">
        <w:rPr>
          <w:rFonts w:ascii="方正仿宋简体" w:eastAsia="方正仿宋简体" w:hint="eastAsia"/>
          <w:sz w:val="32"/>
          <w:szCs w:val="32"/>
        </w:rPr>
        <w:t> </w:t>
      </w:r>
      <w:r w:rsidRPr="00C16743">
        <w:rPr>
          <w:rFonts w:ascii="方正仿宋简体" w:eastAsia="方正仿宋简体" w:hint="eastAsia"/>
          <w:sz w:val="32"/>
          <w:szCs w:val="32"/>
        </w:rPr>
        <w:t xml:space="preserve">2019 年 10 月 </w:t>
      </w:r>
      <w:r w:rsidR="00C16743">
        <w:rPr>
          <w:rFonts w:ascii="方正仿宋简体" w:eastAsia="方正仿宋简体" w:hint="eastAsia"/>
          <w:sz w:val="32"/>
          <w:szCs w:val="32"/>
        </w:rPr>
        <w:t>8</w:t>
      </w:r>
      <w:r w:rsidRPr="00C16743">
        <w:rPr>
          <w:rFonts w:ascii="方正仿宋简体" w:eastAsia="方正仿宋简体" w:hint="eastAsia"/>
          <w:sz w:val="32"/>
          <w:szCs w:val="32"/>
        </w:rPr>
        <w:t xml:space="preserve"> 日</w:t>
      </w:r>
    </w:p>
    <w:p w:rsidR="00AC7F9E" w:rsidRPr="00AC7F9E" w:rsidRDefault="00AC7F9E" w:rsidP="00F517A9">
      <w:pPr>
        <w:sectPr w:rsidR="00AC7F9E" w:rsidRPr="00AC7F9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6560" w:rsidRPr="00C66560" w:rsidRDefault="00C66560" w:rsidP="00C66560">
      <w:pPr>
        <w:spacing w:line="500" w:lineRule="exact"/>
        <w:jc w:val="left"/>
        <w:rPr>
          <w:rFonts w:ascii="方正仿宋简体" w:eastAsia="方正仿宋简体"/>
          <w:sz w:val="32"/>
          <w:szCs w:val="32"/>
        </w:rPr>
      </w:pPr>
      <w:r w:rsidRPr="00C66560">
        <w:rPr>
          <w:rFonts w:ascii="方正仿宋简体" w:eastAsia="方正仿宋简体" w:hint="eastAsia"/>
          <w:sz w:val="32"/>
          <w:szCs w:val="32"/>
        </w:rPr>
        <w:lastRenderedPageBreak/>
        <w:t>附件：</w:t>
      </w:r>
    </w:p>
    <w:p w:rsidR="00C9131B" w:rsidRDefault="00C14129">
      <w:pPr>
        <w:spacing w:line="500" w:lineRule="exact"/>
        <w:jc w:val="center"/>
        <w:rPr>
          <w:rFonts w:ascii="Times New Roman" w:eastAsia="仿宋_GB2312" w:hAnsi="Times New Roman" w:cs="Times New Roman"/>
          <w:spacing w:val="-20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德阳城市轨道交通职业</w:t>
      </w:r>
      <w:r w:rsidR="002D41D0">
        <w:rPr>
          <w:rFonts w:ascii="方正小标宋简体" w:eastAsia="方正小标宋简体" w:hint="eastAsia"/>
          <w:sz w:val="44"/>
          <w:szCs w:val="44"/>
        </w:rPr>
        <w:t>学院</w:t>
      </w:r>
      <w:r w:rsidR="002D41D0">
        <w:rPr>
          <w:rFonts w:ascii="方正小标宋简体" w:eastAsia="方正小标宋简体" w:hint="eastAsia"/>
          <w:spacing w:val="-20"/>
          <w:sz w:val="44"/>
          <w:szCs w:val="44"/>
        </w:rPr>
        <w:t>“不忘初心、牢记使命”主题教育征求意见表</w:t>
      </w:r>
    </w:p>
    <w:tbl>
      <w:tblPr>
        <w:tblW w:w="14805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1"/>
        <w:gridCol w:w="9154"/>
      </w:tblGrid>
      <w:tr w:rsidR="00C9131B" w:rsidTr="007F08DF">
        <w:trPr>
          <w:trHeight w:val="638"/>
        </w:trPr>
        <w:tc>
          <w:tcPr>
            <w:tcW w:w="5651" w:type="dxa"/>
            <w:vAlign w:val="center"/>
          </w:tcPr>
          <w:p w:rsidR="00C9131B" w:rsidRDefault="002D41D0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征求意见内容</w:t>
            </w:r>
          </w:p>
        </w:tc>
        <w:tc>
          <w:tcPr>
            <w:tcW w:w="9154" w:type="dxa"/>
            <w:vAlign w:val="center"/>
          </w:tcPr>
          <w:p w:rsidR="00C9131B" w:rsidRDefault="002D41D0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意见和建议</w:t>
            </w:r>
          </w:p>
        </w:tc>
      </w:tr>
      <w:tr w:rsidR="00C9131B" w:rsidTr="007F08DF">
        <w:trPr>
          <w:trHeight w:val="1064"/>
        </w:trPr>
        <w:tc>
          <w:tcPr>
            <w:tcW w:w="5651" w:type="dxa"/>
            <w:vAlign w:val="center"/>
          </w:tcPr>
          <w:p w:rsidR="00C9131B" w:rsidRDefault="002D41D0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1.在认真学习贯彻习近平新时代中国特色社会主义思想，特别是习近平总书记关于教育的重要论述，坚决做到用“四个意识”导航、用“四个自信”强基、用“两个维护”铸魂等方面存在的差距和不足。</w:t>
            </w:r>
          </w:p>
        </w:tc>
        <w:tc>
          <w:tcPr>
            <w:tcW w:w="9154" w:type="dxa"/>
          </w:tcPr>
          <w:p w:rsidR="00C9131B" w:rsidRDefault="00C9131B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C9131B" w:rsidTr="007F08DF">
        <w:trPr>
          <w:trHeight w:val="1064"/>
        </w:trPr>
        <w:tc>
          <w:tcPr>
            <w:tcW w:w="5651" w:type="dxa"/>
            <w:vAlign w:val="center"/>
          </w:tcPr>
          <w:p w:rsidR="00C9131B" w:rsidRDefault="002D41D0" w:rsidP="00C66560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2.在坚决贯彻落实习近平总书记重要指示批示和中央、</w:t>
            </w:r>
            <w:r>
              <w:rPr>
                <w:rFonts w:ascii="仿宋_GB2312" w:eastAsia="仿宋_GB2312" w:hAnsi="仿宋"/>
                <w:sz w:val="24"/>
              </w:rPr>
              <w:t>学校</w:t>
            </w:r>
            <w:r>
              <w:rPr>
                <w:rFonts w:ascii="仿宋_GB2312" w:eastAsia="仿宋_GB2312" w:hAnsi="仿宋" w:hint="eastAsia"/>
                <w:sz w:val="24"/>
              </w:rPr>
              <w:t>决策部署，贯彻落实习近平总书记在全国教育大会、全国高校思想政治工作会议、学校思想政治理论课教师座谈会、在</w:t>
            </w:r>
            <w:r w:rsidR="00C66560">
              <w:rPr>
                <w:rFonts w:ascii="仿宋_GB2312" w:eastAsia="仿宋_GB2312" w:hAnsi="仿宋" w:hint="eastAsia"/>
                <w:sz w:val="24"/>
              </w:rPr>
              <w:t>四川</w:t>
            </w:r>
            <w:r>
              <w:rPr>
                <w:rFonts w:ascii="仿宋_GB2312" w:eastAsia="仿宋_GB2312" w:hAnsi="仿宋" w:hint="eastAsia"/>
                <w:sz w:val="24"/>
              </w:rPr>
              <w:t>考察时的重要讲话精神等方面存在的差距和不足。</w:t>
            </w:r>
          </w:p>
        </w:tc>
        <w:tc>
          <w:tcPr>
            <w:tcW w:w="9154" w:type="dxa"/>
          </w:tcPr>
          <w:p w:rsidR="00C9131B" w:rsidRDefault="00C9131B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C9131B" w:rsidTr="007F08DF">
        <w:trPr>
          <w:trHeight w:val="2560"/>
        </w:trPr>
        <w:tc>
          <w:tcPr>
            <w:tcW w:w="5651" w:type="dxa"/>
            <w:vAlign w:val="center"/>
          </w:tcPr>
          <w:p w:rsidR="00C9131B" w:rsidRDefault="002D41D0">
            <w:pPr>
              <w:adjustRightInd w:val="0"/>
              <w:snapToGrid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3.在加强党的全面领导、全面加强党的建设、推进全面从严治党等方面存在的差距和不足。</w:t>
            </w:r>
          </w:p>
        </w:tc>
        <w:tc>
          <w:tcPr>
            <w:tcW w:w="9154" w:type="dxa"/>
          </w:tcPr>
          <w:p w:rsidR="00C9131B" w:rsidRDefault="00C9131B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C9131B" w:rsidTr="007F08DF">
        <w:trPr>
          <w:trHeight w:val="1064"/>
        </w:trPr>
        <w:tc>
          <w:tcPr>
            <w:tcW w:w="5651" w:type="dxa"/>
            <w:vAlign w:val="center"/>
          </w:tcPr>
          <w:p w:rsidR="00C9131B" w:rsidRDefault="002D41D0" w:rsidP="00C14129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4.在落实立德树人根本任务，培养德智体美劳全面发展的应用型</w:t>
            </w:r>
            <w:r w:rsidR="00C14129">
              <w:rPr>
                <w:rFonts w:ascii="仿宋_GB2312" w:eastAsia="仿宋_GB2312" w:hAnsi="仿宋" w:hint="eastAsia"/>
                <w:sz w:val="24"/>
              </w:rPr>
              <w:t>轨道技术</w:t>
            </w:r>
            <w:r>
              <w:rPr>
                <w:rFonts w:ascii="仿宋_GB2312" w:eastAsia="仿宋_GB2312" w:hAnsi="仿宋" w:hint="eastAsia"/>
                <w:sz w:val="24"/>
              </w:rPr>
              <w:t>人才构建“五位一体”的全方位育人体系，加强和改进思想政治工作、加强教师队伍建设、加强学生社团管理等方面存在的差距和不足。</w:t>
            </w:r>
          </w:p>
        </w:tc>
        <w:tc>
          <w:tcPr>
            <w:tcW w:w="9154" w:type="dxa"/>
          </w:tcPr>
          <w:p w:rsidR="00C9131B" w:rsidRDefault="00C9131B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C9131B" w:rsidTr="007F08DF">
        <w:trPr>
          <w:trHeight w:val="1064"/>
        </w:trPr>
        <w:tc>
          <w:tcPr>
            <w:tcW w:w="5651" w:type="dxa"/>
            <w:vAlign w:val="center"/>
          </w:tcPr>
          <w:p w:rsidR="00C9131B" w:rsidRDefault="002D41D0" w:rsidP="001A6F46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5.在践行“四个服务”历史使命，加快</w:t>
            </w:r>
            <w:r w:rsidR="001A6F46">
              <w:rPr>
                <w:rFonts w:ascii="仿宋_GB2312" w:eastAsia="仿宋_GB2312" w:hAnsi="仿宋" w:hint="eastAsia"/>
                <w:sz w:val="24"/>
              </w:rPr>
              <w:t>应用型轨道技术</w:t>
            </w:r>
            <w:r>
              <w:rPr>
                <w:rFonts w:ascii="仿宋_GB2312" w:eastAsia="仿宋_GB2312" w:hAnsi="仿宋" w:hint="eastAsia"/>
                <w:sz w:val="24"/>
              </w:rPr>
              <w:t>类</w:t>
            </w:r>
            <w:r w:rsidR="001A6F46">
              <w:rPr>
                <w:rFonts w:ascii="仿宋_GB2312" w:eastAsia="仿宋_GB2312" w:hAnsi="仿宋" w:hint="eastAsia"/>
                <w:sz w:val="24"/>
              </w:rPr>
              <w:t>高职院校</w:t>
            </w:r>
            <w:r>
              <w:rPr>
                <w:rFonts w:ascii="仿宋_GB2312" w:eastAsia="仿宋_GB2312" w:hAnsi="仿宋" w:hint="eastAsia"/>
                <w:sz w:val="24"/>
              </w:rPr>
              <w:t>建设等方面存在的差距和不足。</w:t>
            </w:r>
          </w:p>
        </w:tc>
        <w:tc>
          <w:tcPr>
            <w:tcW w:w="9154" w:type="dxa"/>
          </w:tcPr>
          <w:p w:rsidR="00C9131B" w:rsidRDefault="00C9131B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C9131B" w:rsidTr="007F08DF">
        <w:trPr>
          <w:trHeight w:val="1064"/>
        </w:trPr>
        <w:tc>
          <w:tcPr>
            <w:tcW w:w="5651" w:type="dxa"/>
            <w:vAlign w:val="center"/>
          </w:tcPr>
          <w:p w:rsidR="00C9131B" w:rsidRDefault="002D41D0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6.在树牢宗旨意识，站稳人民立场，恪守为民情怀，实现好、维护好、把握好师生根本利益，围绕师生反映强烈的热点难点问题担当作为、攻坚克难等方面存在的差距和不足。</w:t>
            </w:r>
          </w:p>
        </w:tc>
        <w:tc>
          <w:tcPr>
            <w:tcW w:w="9154" w:type="dxa"/>
          </w:tcPr>
          <w:p w:rsidR="00C9131B" w:rsidRDefault="00C9131B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C9131B" w:rsidTr="007F08DF">
        <w:trPr>
          <w:trHeight w:val="1064"/>
        </w:trPr>
        <w:tc>
          <w:tcPr>
            <w:tcW w:w="5651" w:type="dxa"/>
            <w:vAlign w:val="center"/>
          </w:tcPr>
          <w:p w:rsidR="00C9131B" w:rsidRDefault="002D41D0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7.在贯彻执行中央八项规定及实施细则精神，整治形式主义、官僚主义，解决工作作风建设突出问题，落实“基层减负年”要求等方面存在的差距和不足。</w:t>
            </w:r>
          </w:p>
        </w:tc>
        <w:tc>
          <w:tcPr>
            <w:tcW w:w="9154" w:type="dxa"/>
          </w:tcPr>
          <w:p w:rsidR="00C9131B" w:rsidRDefault="00C9131B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C9131B" w:rsidTr="007F08DF">
        <w:trPr>
          <w:trHeight w:val="698"/>
        </w:trPr>
        <w:tc>
          <w:tcPr>
            <w:tcW w:w="5651" w:type="dxa"/>
            <w:vAlign w:val="center"/>
          </w:tcPr>
          <w:p w:rsidR="00C9131B" w:rsidRDefault="002D41D0">
            <w:pPr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其他方面的意见。</w:t>
            </w:r>
          </w:p>
        </w:tc>
        <w:tc>
          <w:tcPr>
            <w:tcW w:w="9154" w:type="dxa"/>
          </w:tcPr>
          <w:p w:rsidR="00C9131B" w:rsidRDefault="00C9131B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C9131B" w:rsidTr="00045049">
        <w:trPr>
          <w:trHeight w:val="1180"/>
        </w:trPr>
        <w:tc>
          <w:tcPr>
            <w:tcW w:w="14805" w:type="dxa"/>
            <w:gridSpan w:val="2"/>
            <w:vAlign w:val="center"/>
          </w:tcPr>
          <w:p w:rsidR="00C9131B" w:rsidRDefault="00C9131B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C9131B" w:rsidRDefault="00045049">
      <w:pPr>
        <w:pStyle w:val="a4"/>
        <w:widowControl/>
        <w:spacing w:beforeAutospacing="0" w:afterAutospacing="0" w:line="500" w:lineRule="exact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_GB2312" w:eastAsia="仿宋_GB2312" w:hAnsi="仿宋" w:hint="eastAsia"/>
          <w:szCs w:val="21"/>
        </w:rPr>
        <w:t>注：如对具体部门提出意见建议，请写明部门名称。</w:t>
      </w:r>
    </w:p>
    <w:sectPr w:rsidR="00C9131B" w:rsidSect="007F08DF">
      <w:pgSz w:w="16838" w:h="11906" w:orient="landscape"/>
      <w:pgMar w:top="1418" w:right="1440" w:bottom="1418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AF" w:rsidRDefault="00430FAF" w:rsidP="00F517A9">
      <w:r>
        <w:separator/>
      </w:r>
    </w:p>
  </w:endnote>
  <w:endnote w:type="continuationSeparator" w:id="0">
    <w:p w:rsidR="00430FAF" w:rsidRDefault="00430FAF" w:rsidP="00F5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9" w:rsidRDefault="00F517A9" w:rsidP="00F517A9">
    <w:pPr>
      <w:pStyle w:val="a3"/>
      <w:tabs>
        <w:tab w:val="clear" w:pos="4153"/>
        <w:tab w:val="clear" w:pos="8306"/>
        <w:tab w:val="left" w:pos="6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AF" w:rsidRDefault="00430FAF" w:rsidP="00F517A9">
      <w:r>
        <w:separator/>
      </w:r>
    </w:p>
  </w:footnote>
  <w:footnote w:type="continuationSeparator" w:id="0">
    <w:p w:rsidR="00430FAF" w:rsidRDefault="00430FAF" w:rsidP="00F51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154377"/>
    <w:multiLevelType w:val="singleLevel"/>
    <w:tmpl w:val="A0154377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131B"/>
    <w:rsid w:val="00045049"/>
    <w:rsid w:val="001779A6"/>
    <w:rsid w:val="001A6F46"/>
    <w:rsid w:val="001B5946"/>
    <w:rsid w:val="002013B0"/>
    <w:rsid w:val="002D41D0"/>
    <w:rsid w:val="00430FAF"/>
    <w:rsid w:val="00433754"/>
    <w:rsid w:val="004767F7"/>
    <w:rsid w:val="0075182C"/>
    <w:rsid w:val="0076167B"/>
    <w:rsid w:val="007D3402"/>
    <w:rsid w:val="007F08DF"/>
    <w:rsid w:val="008C2D96"/>
    <w:rsid w:val="009A0EF3"/>
    <w:rsid w:val="00A31985"/>
    <w:rsid w:val="00AC7F9E"/>
    <w:rsid w:val="00BF2992"/>
    <w:rsid w:val="00C14129"/>
    <w:rsid w:val="00C16743"/>
    <w:rsid w:val="00C66560"/>
    <w:rsid w:val="00C9131B"/>
    <w:rsid w:val="00DF5963"/>
    <w:rsid w:val="00E55805"/>
    <w:rsid w:val="00EA7535"/>
    <w:rsid w:val="00F517A9"/>
    <w:rsid w:val="00F65B5D"/>
    <w:rsid w:val="00FA62F0"/>
    <w:rsid w:val="026E39BB"/>
    <w:rsid w:val="0363210C"/>
    <w:rsid w:val="1A662C04"/>
    <w:rsid w:val="1C08741E"/>
    <w:rsid w:val="229C4FD1"/>
    <w:rsid w:val="26657597"/>
    <w:rsid w:val="2F7340BD"/>
    <w:rsid w:val="32970EB0"/>
    <w:rsid w:val="34BC0407"/>
    <w:rsid w:val="3ECE2DD4"/>
    <w:rsid w:val="410B6841"/>
    <w:rsid w:val="46AB22AF"/>
    <w:rsid w:val="4FE803B9"/>
    <w:rsid w:val="67A34748"/>
    <w:rsid w:val="78A41EFF"/>
    <w:rsid w:val="7A2860C6"/>
    <w:rsid w:val="7A8E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3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C91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9131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C91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9131B"/>
    <w:rPr>
      <w:b/>
      <w:bCs/>
    </w:rPr>
  </w:style>
  <w:style w:type="character" w:styleId="a7">
    <w:name w:val="FollowedHyperlink"/>
    <w:basedOn w:val="a0"/>
    <w:qFormat/>
    <w:rsid w:val="00C9131B"/>
    <w:rPr>
      <w:color w:val="800080"/>
      <w:u w:val="none"/>
    </w:rPr>
  </w:style>
  <w:style w:type="character" w:styleId="a8">
    <w:name w:val="Emphasis"/>
    <w:basedOn w:val="a0"/>
    <w:qFormat/>
    <w:rsid w:val="00C9131B"/>
    <w:rPr>
      <w:i/>
      <w:color w:val="0062AC"/>
      <w:sz w:val="24"/>
      <w:szCs w:val="24"/>
      <w:u w:val="none"/>
    </w:rPr>
  </w:style>
  <w:style w:type="character" w:styleId="a9">
    <w:name w:val="Hyperlink"/>
    <w:basedOn w:val="a0"/>
    <w:qFormat/>
    <w:rsid w:val="00C9131B"/>
    <w:rPr>
      <w:color w:val="0000FF"/>
      <w:u w:val="none"/>
    </w:rPr>
  </w:style>
  <w:style w:type="character" w:customStyle="1" w:styleId="windowstyle641751">
    <w:name w:val="windowstyle641751"/>
    <w:basedOn w:val="a0"/>
    <w:qFormat/>
    <w:rsid w:val="00C9131B"/>
    <w:rPr>
      <w:rFonts w:ascii="宋体" w:eastAsia="宋体" w:hAnsi="宋体" w:cs="宋体" w:hint="eastAsia"/>
      <w:b/>
      <w:color w:val="CC4446"/>
      <w:sz w:val="20"/>
      <w:szCs w:val="20"/>
    </w:rPr>
  </w:style>
  <w:style w:type="character" w:customStyle="1" w:styleId="splitflagstyle641761">
    <w:name w:val="splitflagstyle641761"/>
    <w:basedOn w:val="a0"/>
    <w:qFormat/>
    <w:rsid w:val="00C9131B"/>
    <w:rPr>
      <w:color w:val="606060"/>
    </w:rPr>
  </w:style>
  <w:style w:type="character" w:customStyle="1" w:styleId="fontstyle641761">
    <w:name w:val="fontstyle641761"/>
    <w:basedOn w:val="a0"/>
    <w:qFormat/>
    <w:rsid w:val="00C9131B"/>
    <w:rPr>
      <w:color w:val="606060"/>
      <w:sz w:val="18"/>
      <w:szCs w:val="18"/>
      <w:u w:val="none"/>
    </w:rPr>
  </w:style>
  <w:style w:type="paragraph" w:customStyle="1" w:styleId="Style10">
    <w:name w:val="_Style 10"/>
    <w:basedOn w:val="a"/>
    <w:next w:val="a"/>
    <w:qFormat/>
    <w:rsid w:val="00C9131B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qFormat/>
    <w:rsid w:val="00C9131B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timestyle641791">
    <w:name w:val="timestyle641791"/>
    <w:basedOn w:val="a0"/>
    <w:qFormat/>
    <w:rsid w:val="00C9131B"/>
    <w:rPr>
      <w:sz w:val="18"/>
      <w:szCs w:val="18"/>
    </w:rPr>
  </w:style>
  <w:style w:type="character" w:customStyle="1" w:styleId="authorstyle641791">
    <w:name w:val="authorstyle641791"/>
    <w:basedOn w:val="a0"/>
    <w:qFormat/>
    <w:rsid w:val="00C9131B"/>
    <w:rPr>
      <w:sz w:val="18"/>
      <w:szCs w:val="18"/>
    </w:rPr>
  </w:style>
  <w:style w:type="paragraph" w:styleId="aa">
    <w:name w:val="header"/>
    <w:basedOn w:val="a"/>
    <w:link w:val="Char"/>
    <w:rsid w:val="00F5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F517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德阳城市轨道交通职业学院</cp:lastModifiedBy>
  <cp:revision>8</cp:revision>
  <dcterms:created xsi:type="dcterms:W3CDTF">2019-10-14T06:35:00Z</dcterms:created>
  <dcterms:modified xsi:type="dcterms:W3CDTF">2019-10-18T04:09:00Z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